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67" w:rsidRPr="009A4267" w:rsidRDefault="009A4267" w:rsidP="009A42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  <w:lang w:eastAsia="cs-CZ"/>
        </w:rPr>
        <w:t>O B E C    P R Á Č E</w:t>
      </w:r>
    </w:p>
    <w:p w:rsidR="009A4267" w:rsidRPr="009A4267" w:rsidRDefault="009A4267" w:rsidP="009A426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cs-CZ"/>
        </w:rPr>
        <w:t>Obecní úřad, Práče 112,  671 61, okres Znojmo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                 tel./fax/záznamník: 515 271 112            internet pošta: </w:t>
      </w:r>
      <w:hyperlink r:id="rId4" w:history="1">
        <w:r w:rsidRPr="009A4267">
          <w:rPr>
            <w:rFonts w:ascii="Arial" w:eastAsia="Times New Roman" w:hAnsi="Arial" w:cs="Arial"/>
            <w:color w:val="436325"/>
            <w:sz w:val="19"/>
            <w:szCs w:val="19"/>
            <w:u w:val="single"/>
            <w:lang w:eastAsia="cs-CZ"/>
          </w:rPr>
          <w:t>ouprace@mboxzn.cz</w:t>
        </w:r>
      </w:hyperlink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V souladu s ustanovením § 5 a § 18 zákona č. 106/1999 Sb., o svobodném přístupu k informacím jsou předkládány tyto zprávy o činnosti v oblasti poskytování informací: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Výroční zpráva za rok 2011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písemně podaných žádostí o informaci:                2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vydaných rozhodnutí o odmítnutí žádosti:              1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podaných odvolání proti rozhodnutí:                      1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rozhodnutí soudu:                                                    0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poskytnutých výhradních licencí:                            0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stížností podle § 16a):                                            1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Další informace: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Běžné ústní informace poskytované úřadem nejsou evidovány.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                                                   Dvořák Zdeněk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                                                    starosta obce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Vyvěšeno: 22.2.2012</w:t>
      </w:r>
    </w:p>
    <w:p w:rsidR="009A4267" w:rsidRPr="009A4267" w:rsidRDefault="009A4267" w:rsidP="009A426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A426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Sňato:                                                                       </w:t>
      </w:r>
    </w:p>
    <w:p w:rsidR="0034679E" w:rsidRDefault="0034679E">
      <w:bookmarkStart w:id="0" w:name="_GoBack"/>
      <w:bookmarkEnd w:id="0"/>
    </w:p>
    <w:sectPr w:rsidR="00346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7B"/>
    <w:rsid w:val="000E657B"/>
    <w:rsid w:val="0034679E"/>
    <w:rsid w:val="009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16521-5F00-4E3F-834B-4D0DEE62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A4267"/>
  </w:style>
  <w:style w:type="character" w:styleId="Hypertextovodkaz">
    <w:name w:val="Hyperlink"/>
    <w:basedOn w:val="Standardnpsmoodstavce"/>
    <w:uiPriority w:val="99"/>
    <w:semiHidden/>
    <w:unhideWhenUsed/>
    <w:rsid w:val="009A4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prace@mboxz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2</cp:revision>
  <dcterms:created xsi:type="dcterms:W3CDTF">2015-05-29T05:43:00Z</dcterms:created>
  <dcterms:modified xsi:type="dcterms:W3CDTF">2015-05-29T05:43:00Z</dcterms:modified>
</cp:coreProperties>
</file>